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7E6" w:rsidRDefault="005B095E">
      <w:bookmarkStart w:id="0" w:name="_GoBack"/>
      <w:r>
        <w:rPr>
          <w:noProof/>
        </w:rPr>
        <w:drawing>
          <wp:inline distT="0" distB="0" distL="0" distR="0" wp14:anchorId="7DDC1953">
            <wp:extent cx="8972550" cy="53530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24" t="3303" r="16842" b="13125"/>
                    <a:stretch/>
                  </pic:blipFill>
                  <pic:spPr bwMode="auto">
                    <a:xfrm>
                      <a:off x="0" y="0"/>
                      <a:ext cx="9032168" cy="5388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095E" w:rsidRDefault="005B095E">
      <w:r>
        <w:t xml:space="preserve">Pokoloruj figury geometryczne a następnie policz ile jest trójkątów, kwadratów, kół i prostokątów </w:t>
      </w:r>
    </w:p>
    <w:p w:rsidR="005B095E" w:rsidRDefault="005B095E" w:rsidP="005B095E">
      <w:pPr>
        <w:jc w:val="center"/>
      </w:pPr>
      <w:r w:rsidRPr="005B095E">
        <w:lastRenderedPageBreak/>
        <w:drawing>
          <wp:inline distT="0" distB="0" distL="0" distR="0" wp14:anchorId="5DC3DEC8" wp14:editId="6862EB88">
            <wp:extent cx="8458200" cy="5291033"/>
            <wp:effectExtent l="0" t="0" r="0" b="508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63554" cy="5294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095E" w:rsidRDefault="005B095E">
      <w:r>
        <w:t>Powyżej dorysuj rybnie łuski kredką w dowolnym kolorze, oraz fale wokół niej.</w:t>
      </w:r>
      <w:bookmarkEnd w:id="0"/>
    </w:p>
    <w:sectPr w:rsidR="005B095E" w:rsidSect="005B095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5E"/>
    <w:rsid w:val="005B095E"/>
    <w:rsid w:val="00626DEE"/>
    <w:rsid w:val="009F434F"/>
    <w:rsid w:val="00D9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0B20C"/>
  <w15:chartTrackingRefBased/>
  <w15:docId w15:val="{8C5150D7-94C5-47BF-A1FE-338A745D8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</Words>
  <Characters>156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Ogrodniczak</dc:creator>
  <cp:keywords/>
  <dc:description/>
  <cp:lastModifiedBy>Szymon Ogrodniczak</cp:lastModifiedBy>
  <cp:revision>1</cp:revision>
  <dcterms:created xsi:type="dcterms:W3CDTF">2020-03-23T13:36:00Z</dcterms:created>
  <dcterms:modified xsi:type="dcterms:W3CDTF">2020-03-23T13:47:00Z</dcterms:modified>
</cp:coreProperties>
</file>